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B0A9" w14:textId="77777777" w:rsidR="00272096" w:rsidRDefault="00272096" w:rsidP="00272096">
      <w:r>
        <w:t>At a Regular Meeting of</w:t>
      </w:r>
    </w:p>
    <w:p w14:paraId="63A60E05" w14:textId="77777777" w:rsidR="00272096" w:rsidRDefault="00272096" w:rsidP="00272096">
      <w:r>
        <w:t>the Town Board of Harpersfield</w:t>
      </w:r>
    </w:p>
    <w:p w14:paraId="7474D2B8" w14:textId="4E953D8D" w:rsidR="00272096" w:rsidRDefault="00272096" w:rsidP="00272096">
      <w:r>
        <w:t>held on January 14, 2026</w:t>
      </w:r>
    </w:p>
    <w:p w14:paraId="40C4D52E" w14:textId="77777777" w:rsidR="00272096" w:rsidRDefault="00272096" w:rsidP="00272096">
      <w:r>
        <w:t>at 7:00 pm at the Town Offices</w:t>
      </w:r>
    </w:p>
    <w:p w14:paraId="5A3314C2" w14:textId="77777777" w:rsidR="00272096" w:rsidRDefault="00272096" w:rsidP="00272096"/>
    <w:p w14:paraId="74B04884" w14:textId="3B0A8269" w:rsidR="00272096" w:rsidRDefault="00272096" w:rsidP="00272096">
      <w:r>
        <w:t>RESOLUTION NO. 005</w:t>
      </w:r>
    </w:p>
    <w:p w14:paraId="29DADB54" w14:textId="77777777" w:rsidR="00272096" w:rsidRDefault="00272096" w:rsidP="00272096"/>
    <w:p w14:paraId="4C1CE43B" w14:textId="77777777" w:rsidR="00272096" w:rsidRDefault="00272096" w:rsidP="00272096">
      <w:r>
        <w:t>RESOLUTION SCHEDULING A PUBLIC HEARING ON A</w:t>
      </w:r>
    </w:p>
    <w:p w14:paraId="0B6C868D" w14:textId="77777777" w:rsidR="00272096" w:rsidRDefault="00272096" w:rsidP="00272096"/>
    <w:p w14:paraId="5D727DE7" w14:textId="77777777" w:rsidR="00272096" w:rsidRDefault="00272096" w:rsidP="00272096">
      <w:r>
        <w:t>PROPOSED LOCAL LAW TO AMEND THE HARPERSFIELD COMMUNICATIONS</w:t>
      </w:r>
    </w:p>
    <w:p w14:paraId="0C54E6FB" w14:textId="77777777" w:rsidR="00272096" w:rsidRDefault="00272096" w:rsidP="00272096"/>
    <w:p w14:paraId="302DD96A" w14:textId="77777777" w:rsidR="00272096" w:rsidRDefault="00272096" w:rsidP="00272096">
      <w:r>
        <w:t>TOWER AND FACILITIES LAW</w:t>
      </w:r>
    </w:p>
    <w:p w14:paraId="69FA941E" w14:textId="77777777" w:rsidR="00272096" w:rsidRDefault="00272096" w:rsidP="00272096"/>
    <w:p w14:paraId="4D113038" w14:textId="77777777" w:rsidR="00272096" w:rsidRDefault="00272096" w:rsidP="00272096">
      <w:r>
        <w:t>WHEREAS, the Town Board of the Town of Harpersfield (</w:t>
      </w:r>
      <w:r>
        <w:rPr>
          <w:rFonts w:hint="cs"/>
        </w:rPr>
        <w:t>“</w:t>
      </w:r>
      <w:r>
        <w:t>Town Board</w:t>
      </w:r>
      <w:r>
        <w:rPr>
          <w:rFonts w:hint="cs"/>
        </w:rPr>
        <w:t>”</w:t>
      </w:r>
      <w:r>
        <w:t>) has proposed</w:t>
      </w:r>
    </w:p>
    <w:p w14:paraId="2773AEB6" w14:textId="77777777" w:rsidR="00272096" w:rsidRDefault="00272096" w:rsidP="00272096">
      <w:r>
        <w:t>a new local law to amend Local Law No. 1 of 2001, known as the Harpersfield Communications</w:t>
      </w:r>
    </w:p>
    <w:p w14:paraId="1C0231D8" w14:textId="77777777" w:rsidR="00272096" w:rsidRDefault="00272096" w:rsidP="00272096">
      <w:r>
        <w:t>Tower and Facilities Law.</w:t>
      </w:r>
    </w:p>
    <w:p w14:paraId="1B3EE803" w14:textId="3B59B4A4" w:rsidR="00272096" w:rsidRDefault="009A4D92" w:rsidP="00272096">
      <w:r>
        <w:t>“</w:t>
      </w:r>
      <w:r w:rsidR="00272096">
        <w:t>WHEREAS, the proposed local law would amend the</w:t>
      </w:r>
      <w:r>
        <w:t xml:space="preserve"> procedure for serving notice of the public hearing on adjacent property owners.”</w:t>
      </w:r>
    </w:p>
    <w:p w14:paraId="57578BF0" w14:textId="77777777" w:rsidR="00272096" w:rsidRDefault="00272096" w:rsidP="00272096">
      <w:r>
        <w:t>provision that would allow the Town of Harpersfield Planning Board to amend the procedure for</w:t>
      </w:r>
    </w:p>
    <w:p w14:paraId="54A04FA7" w14:textId="77777777" w:rsidR="00272096" w:rsidRDefault="00272096" w:rsidP="00272096">
      <w:r>
        <w:t>serving notice of public hearing on adjacent property owners. The current law requires the Town</w:t>
      </w:r>
    </w:p>
    <w:p w14:paraId="251C8EDD" w14:textId="77777777" w:rsidR="00272096" w:rsidRDefault="00272096" w:rsidP="00272096">
      <w:r>
        <w:t>to give notice in writing by certified mail to all property owners of the land immediately adjacent</w:t>
      </w:r>
    </w:p>
    <w:p w14:paraId="53A17BEA" w14:textId="77777777" w:rsidR="00272096" w:rsidRDefault="00272096" w:rsidP="00272096">
      <w:r>
        <w:t>to the proposed site. The proposed amendment would require the applicant to serve the required</w:t>
      </w:r>
    </w:p>
    <w:p w14:paraId="751BB2B8" w14:textId="77777777" w:rsidR="00272096" w:rsidRDefault="00272096" w:rsidP="00272096">
      <w:r>
        <w:t>notice and to provide proof of service to the Town Planning Board.</w:t>
      </w:r>
    </w:p>
    <w:p w14:paraId="42A44091" w14:textId="77777777" w:rsidR="00272096" w:rsidRDefault="00272096" w:rsidP="00272096">
      <w:r>
        <w:t>WHEREAS, the Town Board members and Town Attorney have reviewed a proposed</w:t>
      </w:r>
    </w:p>
    <w:p w14:paraId="324DE11B" w14:textId="77777777" w:rsidR="00272096" w:rsidRDefault="00272096" w:rsidP="00272096">
      <w:r>
        <w:lastRenderedPageBreak/>
        <w:t>draft of the local law which has now been introduced by a member of the Town Board.</w:t>
      </w:r>
    </w:p>
    <w:p w14:paraId="70C187E5" w14:textId="77777777" w:rsidR="00272096" w:rsidRDefault="00272096" w:rsidP="00272096">
      <w:r>
        <w:t>NOW, THEREFORE, BE IT RESOLVED that the Town Board accepts the proposed</w:t>
      </w:r>
    </w:p>
    <w:p w14:paraId="4B875A25" w14:textId="77777777" w:rsidR="00272096" w:rsidRDefault="00272096" w:rsidP="00272096">
      <w:r>
        <w:t>draft Local Law that has been introduced; and</w:t>
      </w:r>
    </w:p>
    <w:p w14:paraId="229A2452" w14:textId="77777777" w:rsidR="00272096" w:rsidRDefault="00272096" w:rsidP="00272096">
      <w:r>
        <w:t>BE IT FURTHER RESOLVED, that a copy of the proposed draft Local Law shall be</w:t>
      </w:r>
    </w:p>
    <w:p w14:paraId="0E702054" w14:textId="77777777" w:rsidR="00272096" w:rsidRDefault="00272096" w:rsidP="00272096">
      <w:r>
        <w:t>placed in the Town Clerk</w:t>
      </w:r>
      <w:r>
        <w:rPr>
          <w:rFonts w:hint="cs"/>
        </w:rPr>
        <w:t>’</w:t>
      </w:r>
      <w:r>
        <w:t>s office and made available for public inspection; and</w:t>
      </w:r>
    </w:p>
    <w:p w14:paraId="7E94F561" w14:textId="77777777" w:rsidR="00272096" w:rsidRDefault="00272096" w:rsidP="00272096">
      <w:r>
        <w:t>BE IT FURTHER RESOLVED, that the Town Board will hold a public hearing for</w:t>
      </w:r>
    </w:p>
    <w:p w14:paraId="3396734A" w14:textId="3A9154BC" w:rsidR="00272096" w:rsidRDefault="00272096" w:rsidP="00272096">
      <w:r>
        <w:t>consideration of the Local Law on February 11, 2026 at 7:00 pm at the Town Hall; and</w:t>
      </w:r>
    </w:p>
    <w:p w14:paraId="2DD1AAD6" w14:textId="77777777" w:rsidR="00272096" w:rsidRDefault="00272096" w:rsidP="00272096">
      <w:r>
        <w:t>BE IT FURTHER RESOLVED, that the Town Clerk is hereby authorized and directed</w:t>
      </w:r>
    </w:p>
    <w:p w14:paraId="5F939C1F" w14:textId="1C38F777" w:rsidR="00272096" w:rsidRDefault="00272096" w:rsidP="00272096">
      <w:r>
        <w:t>to publish notice of said hearing in the Mountain Eagle, and to post copies of such notice in the</w:t>
      </w:r>
    </w:p>
    <w:p w14:paraId="3CD93CEF" w14:textId="77777777" w:rsidR="00272096" w:rsidRDefault="00272096" w:rsidP="00272096">
      <w:r>
        <w:t>manner provided by law.</w:t>
      </w:r>
    </w:p>
    <w:p w14:paraId="75037756" w14:textId="77777777" w:rsidR="00272096" w:rsidRDefault="00272096" w:rsidP="00272096">
      <w:r>
        <w:t>WHEREUPON, the Resolution was put to a vote and recorded as follows:</w:t>
      </w:r>
    </w:p>
    <w:p w14:paraId="21060845" w14:textId="77777777" w:rsidR="00272096" w:rsidRDefault="00272096" w:rsidP="00272096"/>
    <w:p w14:paraId="7F77F370" w14:textId="77777777" w:rsidR="00272096" w:rsidRDefault="00272096" w:rsidP="00272096">
      <w:r>
        <w:t>Aye Nay</w:t>
      </w:r>
    </w:p>
    <w:p w14:paraId="37C30E9E" w14:textId="74B04954" w:rsidR="00272096" w:rsidRDefault="00272096" w:rsidP="00272096">
      <w:r>
        <w:t xml:space="preserve">Supervisor Driscoll </w:t>
      </w:r>
      <w:r w:rsidR="00C71C73">
        <w:t xml:space="preserve">                               Aye.</w:t>
      </w:r>
    </w:p>
    <w:p w14:paraId="511491D9" w14:textId="26E23223" w:rsidR="00272096" w:rsidRDefault="00272096" w:rsidP="00272096">
      <w:r>
        <w:t xml:space="preserve">Board Member Vansickell </w:t>
      </w:r>
      <w:r w:rsidR="00C71C73">
        <w:t xml:space="preserve">                   Aye.</w:t>
      </w:r>
    </w:p>
    <w:p w14:paraId="72245AD5" w14:textId="77777777" w:rsidR="00C71C73" w:rsidRDefault="00272096" w:rsidP="00272096">
      <w:r>
        <w:t>Board Member Funk</w:t>
      </w:r>
      <w:r w:rsidR="00C71C73">
        <w:t xml:space="preserve">                             Aye.</w:t>
      </w:r>
    </w:p>
    <w:p w14:paraId="3ECE2B63" w14:textId="20EDBEB3" w:rsidR="00272096" w:rsidRDefault="00272096" w:rsidP="00272096">
      <w:r>
        <w:t xml:space="preserve">Board Member Hill </w:t>
      </w:r>
      <w:r w:rsidR="00C71C73">
        <w:t xml:space="preserve">                               Aye.</w:t>
      </w:r>
    </w:p>
    <w:p w14:paraId="066356FA" w14:textId="6A5D9A90" w:rsidR="00272096" w:rsidRDefault="00272096" w:rsidP="00272096">
      <w:r>
        <w:t xml:space="preserve">Board Member Reeve </w:t>
      </w:r>
      <w:r w:rsidR="00C71C73">
        <w:t xml:space="preserve">                          Aye.</w:t>
      </w:r>
    </w:p>
    <w:p w14:paraId="2C0C586A" w14:textId="77777777" w:rsidR="00272096" w:rsidRDefault="00272096" w:rsidP="00272096"/>
    <w:p w14:paraId="70A898B2" w14:textId="77777777" w:rsidR="00272096" w:rsidRDefault="00272096" w:rsidP="00272096">
      <w:r>
        <w:t>THE RESOLUTION WAS THEREUPON DECLARED DULY ADOPTED.</w:t>
      </w:r>
    </w:p>
    <w:p w14:paraId="0EF6DBBA" w14:textId="18FF7242" w:rsidR="00272096" w:rsidRDefault="00272096" w:rsidP="00272096">
      <w:r>
        <w:t xml:space="preserve">Signed this </w:t>
      </w:r>
      <w:r w:rsidR="00C71C73">
        <w:t>14</w:t>
      </w:r>
      <w:r>
        <w:t xml:space="preserve"> day of</w:t>
      </w:r>
      <w:r w:rsidR="00C71C73">
        <w:t xml:space="preserve"> January</w:t>
      </w:r>
      <w:r>
        <w:t>, 2026</w:t>
      </w:r>
    </w:p>
    <w:p w14:paraId="2F583A2D" w14:textId="77777777" w:rsidR="00272096" w:rsidRDefault="00272096" w:rsidP="00272096"/>
    <w:p w14:paraId="66BC8E63" w14:textId="77777777" w:rsidR="00272096" w:rsidRDefault="00272096" w:rsidP="00272096">
      <w:r>
        <w:t>______________________________________</w:t>
      </w:r>
    </w:p>
    <w:p w14:paraId="6AAF5516" w14:textId="2B04C572" w:rsidR="00272096" w:rsidRDefault="00272096" w:rsidP="00272096">
      <w:r>
        <w:t>Heidi Stevens, Town Clerk</w:t>
      </w:r>
    </w:p>
    <w:p w14:paraId="63602720" w14:textId="77777777" w:rsidR="00272096" w:rsidRDefault="00272096" w:rsidP="00272096"/>
    <w:p w14:paraId="7AC9D34F" w14:textId="77777777" w:rsidR="00272096" w:rsidRDefault="00272096" w:rsidP="00272096">
      <w:r>
        <w:t>STATE OF NEW YORK }</w:t>
      </w:r>
    </w:p>
    <w:p w14:paraId="2BBC71FD" w14:textId="77777777" w:rsidR="00272096" w:rsidRDefault="00272096" w:rsidP="00272096">
      <w:r>
        <w:lastRenderedPageBreak/>
        <w:t>COUNTY OF DELAWARE }</w:t>
      </w:r>
    </w:p>
    <w:p w14:paraId="776DCD26" w14:textId="77777777" w:rsidR="00272096" w:rsidRDefault="00272096" w:rsidP="00272096">
      <w:r>
        <w:t>TOWN OF HARPERSFIELD }</w:t>
      </w:r>
    </w:p>
    <w:p w14:paraId="4A642DA1" w14:textId="77777777" w:rsidR="00272096" w:rsidRDefault="00272096" w:rsidP="00272096">
      <w:r>
        <w:t>I have compared the preceding copy with the original Resolution on file in this office</w:t>
      </w:r>
    </w:p>
    <w:p w14:paraId="00375907" w14:textId="5A34D5CE" w:rsidR="00272096" w:rsidRDefault="00272096" w:rsidP="00272096">
      <w:r>
        <w:t>adopted by the Town Board of Harpersfield at a regular meeting held January 14, 2026,</w:t>
      </w:r>
    </w:p>
    <w:p w14:paraId="665F055B" w14:textId="77777777" w:rsidR="00272096" w:rsidRDefault="00272096" w:rsidP="00272096">
      <w:r>
        <w:t>and I DO HEREBY CERTIFY the same to be a correct transcript therefrom and of the whole of</w:t>
      </w:r>
    </w:p>
    <w:p w14:paraId="665D6D84" w14:textId="77777777" w:rsidR="00272096" w:rsidRDefault="00272096" w:rsidP="00272096">
      <w:r>
        <w:t>the original. I further certify the vote thereon was as follows:</w:t>
      </w:r>
    </w:p>
    <w:p w14:paraId="293F5A0A" w14:textId="77777777" w:rsidR="00272096" w:rsidRDefault="00272096" w:rsidP="00272096">
      <w:r>
        <w:t>MEMBERS PRESENT MEMBERS ABSENT VOTE</w:t>
      </w:r>
    </w:p>
    <w:p w14:paraId="7E6DF97C" w14:textId="77777777" w:rsidR="00272096" w:rsidRDefault="00272096" w:rsidP="00272096">
      <w:r>
        <w:t>Driscoll Yea/Nay</w:t>
      </w:r>
    </w:p>
    <w:p w14:paraId="5C0911AA" w14:textId="77777777" w:rsidR="00272096" w:rsidRDefault="00272096" w:rsidP="00272096">
      <w:r>
        <w:t>Funk Yea/Nay</w:t>
      </w:r>
    </w:p>
    <w:p w14:paraId="62F79E44" w14:textId="77777777" w:rsidR="00272096" w:rsidRDefault="00272096" w:rsidP="00272096">
      <w:r>
        <w:t>Hill Yea/Nay</w:t>
      </w:r>
    </w:p>
    <w:p w14:paraId="507F8C0A" w14:textId="77777777" w:rsidR="00272096" w:rsidRDefault="00272096" w:rsidP="00272096">
      <w:r>
        <w:t>Reeve Yea/Nay</w:t>
      </w:r>
    </w:p>
    <w:p w14:paraId="482C46B5" w14:textId="77777777" w:rsidR="00272096" w:rsidRDefault="00272096" w:rsidP="00272096">
      <w:r>
        <w:t>Vansickell Yea/Nay</w:t>
      </w:r>
    </w:p>
    <w:p w14:paraId="65A156E2" w14:textId="77777777" w:rsidR="00272096" w:rsidRDefault="00272096" w:rsidP="00272096"/>
    <w:p w14:paraId="798F00BA" w14:textId="5FE92347" w:rsidR="00272096" w:rsidRDefault="00272096" w:rsidP="00272096">
      <w:r>
        <w:t xml:space="preserve">Witness my hand and the seal of the Town of Harpersfield, this </w:t>
      </w:r>
      <w:r w:rsidR="00C71C73">
        <w:t>14</w:t>
      </w:r>
      <w:r w:rsidR="00C71C73" w:rsidRPr="00C71C73">
        <w:rPr>
          <w:vertAlign w:val="superscript"/>
        </w:rPr>
        <w:t>th</w:t>
      </w:r>
      <w:r w:rsidR="00C71C73">
        <w:t xml:space="preserve"> </w:t>
      </w:r>
      <w:r>
        <w:t xml:space="preserve"> day of</w:t>
      </w:r>
      <w:r w:rsidR="00C71C73">
        <w:t xml:space="preserve"> January,</w:t>
      </w:r>
    </w:p>
    <w:p w14:paraId="7E1BDD99" w14:textId="77777777" w:rsidR="00272096" w:rsidRDefault="00272096" w:rsidP="00272096">
      <w:r>
        <w:t>2026.</w:t>
      </w:r>
    </w:p>
    <w:p w14:paraId="0E112481" w14:textId="77777777" w:rsidR="00272096" w:rsidRDefault="00272096" w:rsidP="00272096"/>
    <w:p w14:paraId="42B22E52" w14:textId="77777777" w:rsidR="00272096" w:rsidRDefault="00272096" w:rsidP="00272096">
      <w:r>
        <w:t>_______________________________________</w:t>
      </w:r>
    </w:p>
    <w:p w14:paraId="48A7E83D" w14:textId="77777777" w:rsidR="00272096" w:rsidRDefault="00272096" w:rsidP="00272096">
      <w:r>
        <w:t>HEIDI STEVENS, TOWN CLERK</w:t>
      </w:r>
    </w:p>
    <w:p w14:paraId="57DB6758" w14:textId="6C854DF0" w:rsidR="00272096" w:rsidRDefault="00272096" w:rsidP="00272096">
      <w:r>
        <w:t>TOWN OF HARPERSFIELD</w:t>
      </w:r>
    </w:p>
    <w:sectPr w:rsidR="0027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96"/>
    <w:rsid w:val="00272096"/>
    <w:rsid w:val="00970737"/>
    <w:rsid w:val="009A4D92"/>
    <w:rsid w:val="009D3C5A"/>
    <w:rsid w:val="00C71C73"/>
    <w:rsid w:val="00F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FA13"/>
  <w15:chartTrackingRefBased/>
  <w15:docId w15:val="{7CB1E9B2-F5AC-4048-822D-0260C79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seeley</dc:creator>
  <cp:keywords/>
  <dc:description/>
  <cp:lastModifiedBy>joe seeley</cp:lastModifiedBy>
  <cp:revision>3</cp:revision>
  <dcterms:created xsi:type="dcterms:W3CDTF">2026-01-13T17:58:00Z</dcterms:created>
  <dcterms:modified xsi:type="dcterms:W3CDTF">2026-01-27T19:09:00Z</dcterms:modified>
</cp:coreProperties>
</file>